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18" w:rsidRDefault="007E2D8E" w:rsidP="00624FF2">
      <w:pPr>
        <w:pStyle w:val="Bezproreda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</w:t>
      </w:r>
      <w:r w:rsidR="00384DB3">
        <w:rPr>
          <w:rFonts w:asciiTheme="minorHAnsi" w:hAnsiTheme="minorHAnsi" w:cstheme="minorHAnsi"/>
          <w:b/>
          <w:sz w:val="24"/>
          <w:szCs w:val="24"/>
          <w:lang w:eastAsia="hr-HR"/>
        </w:rPr>
        <w:t>na škola Split 3, Split</w:t>
      </w:r>
    </w:p>
    <w:p w:rsidR="007E2D8E" w:rsidRPr="007E2D8E" w:rsidRDefault="00384DB3" w:rsidP="00624FF2">
      <w:pPr>
        <w:pStyle w:val="Bezproreda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Brune Bušića 6</w:t>
      </w:r>
    </w:p>
    <w:p w:rsidR="00C35D18" w:rsidRPr="007E2D8E" w:rsidRDefault="00384DB3" w:rsidP="00624FF2">
      <w:pPr>
        <w:pStyle w:val="Bezproreda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21 000 Split</w:t>
      </w:r>
    </w:p>
    <w:p w:rsidR="00C35D18" w:rsidRPr="007E2D8E" w:rsidRDefault="00C35D18" w:rsidP="00624FF2">
      <w:pPr>
        <w:pStyle w:val="Bezproreda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384DB3">
        <w:rPr>
          <w:rFonts w:asciiTheme="minorHAnsi" w:hAnsiTheme="minorHAnsi" w:cstheme="minorHAnsi"/>
          <w:sz w:val="24"/>
          <w:szCs w:val="24"/>
          <w:lang w:eastAsia="hr-HR"/>
        </w:rPr>
        <w:t>602-02/20-01/</w:t>
      </w:r>
      <w:r w:rsidR="00C818C8">
        <w:rPr>
          <w:rFonts w:asciiTheme="minorHAnsi" w:hAnsiTheme="minorHAnsi" w:cstheme="minorHAnsi"/>
          <w:sz w:val="24"/>
          <w:szCs w:val="24"/>
          <w:lang w:eastAsia="hr-HR"/>
        </w:rPr>
        <w:t>270</w:t>
      </w:r>
    </w:p>
    <w:p w:rsidR="00C35D18" w:rsidRPr="007E2D8E" w:rsidRDefault="00C35D18" w:rsidP="00624FF2">
      <w:pPr>
        <w:pStyle w:val="Bezproreda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2181-</w:t>
      </w:r>
      <w:r w:rsidR="00384DB3">
        <w:rPr>
          <w:rFonts w:asciiTheme="minorHAnsi" w:hAnsiTheme="minorHAnsi" w:cstheme="minorHAnsi"/>
          <w:sz w:val="24"/>
          <w:szCs w:val="24"/>
          <w:lang w:eastAsia="hr-HR"/>
        </w:rPr>
        <w:t>60-20-1</w:t>
      </w:r>
    </w:p>
    <w:p w:rsidR="00C35D18" w:rsidRPr="007E2D8E" w:rsidRDefault="00384DB3" w:rsidP="00624FF2">
      <w:pPr>
        <w:pStyle w:val="Bezproreda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Split, </w:t>
      </w:r>
      <w:r w:rsidR="006C1595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46174D">
        <w:rPr>
          <w:rFonts w:asciiTheme="minorHAnsi" w:hAnsiTheme="minorHAnsi" w:cstheme="minorHAnsi"/>
          <w:sz w:val="24"/>
          <w:szCs w:val="24"/>
          <w:lang w:eastAsia="hr-HR"/>
        </w:rPr>
        <w:t>23</w:t>
      </w:r>
      <w:r w:rsidR="00490F28">
        <w:rPr>
          <w:rFonts w:asciiTheme="minorHAnsi" w:hAnsiTheme="minorHAnsi" w:cstheme="minorHAnsi"/>
          <w:sz w:val="24"/>
          <w:szCs w:val="24"/>
          <w:lang w:eastAsia="hr-HR"/>
        </w:rPr>
        <w:t>.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DC486B">
        <w:rPr>
          <w:rFonts w:asciiTheme="minorHAnsi" w:hAnsiTheme="minorHAnsi" w:cstheme="minorHAnsi"/>
          <w:sz w:val="24"/>
          <w:szCs w:val="24"/>
          <w:lang w:eastAsia="hr-HR"/>
        </w:rPr>
        <w:t>listopada</w:t>
      </w:r>
      <w:r w:rsidR="00490F28">
        <w:rPr>
          <w:rFonts w:asciiTheme="minorHAnsi" w:hAnsiTheme="minorHAnsi" w:cstheme="minorHAnsi"/>
          <w:sz w:val="24"/>
          <w:szCs w:val="24"/>
          <w:lang w:eastAsia="hr-HR"/>
        </w:rPr>
        <w:t xml:space="preserve">  2020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C35D18" w:rsidRPr="007E2D8E" w:rsidRDefault="00C35D18" w:rsidP="00624FF2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BE4E39" w:rsidRPr="007E2D8E" w:rsidRDefault="00BE4E39" w:rsidP="00624FF2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DC486B" w:rsidRPr="007E2D8E" w:rsidRDefault="00DC486B" w:rsidP="00DC486B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DC486B" w:rsidRPr="007E2D8E" w:rsidRDefault="00DC486B" w:rsidP="00DC486B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(Narodne novine, broj: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87/08., 86/09., 92/10., 105/10.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ispr, 90/11.,5/12., 16/12., 86/12., 94/13., 136/14.-RUSRH,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68/18.</w:t>
      </w:r>
      <w:r>
        <w:rPr>
          <w:rFonts w:asciiTheme="minorHAnsi" w:hAnsiTheme="minorHAnsi" w:cstheme="minorHAnsi"/>
          <w:sz w:val="24"/>
          <w:szCs w:val="24"/>
        </w:rPr>
        <w:t xml:space="preserve">  98/19.,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članka </w:t>
      </w:r>
      <w:r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Pravilnika o radu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Split 3, Split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članka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9. Pravilnika o postupku zapošljavanja te procjeni i vrednovanju kandidata za zapošljavanje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(KLASA: 602-02/19-01/185, URBROJ: 2181-60-19-3)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Pravilnika o izmjenama i dopunama pravilnika o postupku zapošljavanja te procjeni i vrednova</w:t>
      </w:r>
      <w:r w:rsidR="007417F3">
        <w:rPr>
          <w:rFonts w:asciiTheme="minorHAnsi" w:hAnsiTheme="minorHAnsi" w:cstheme="minorHAnsi"/>
          <w:color w:val="000000"/>
          <w:sz w:val="24"/>
          <w:szCs w:val="24"/>
        </w:rPr>
        <w:t xml:space="preserve">nju kandidata za zapošljavanje, </w:t>
      </w:r>
      <w:r>
        <w:rPr>
          <w:rFonts w:asciiTheme="minorHAnsi" w:hAnsiTheme="minorHAnsi" w:cstheme="minorHAnsi"/>
          <w:color w:val="000000"/>
          <w:sz w:val="24"/>
          <w:szCs w:val="24"/>
        </w:rPr>
        <w:t>KLASA: 602-02/20-01/173, URBRO</w:t>
      </w:r>
      <w:r w:rsidR="007417F3">
        <w:rPr>
          <w:rFonts w:asciiTheme="minorHAnsi" w:hAnsiTheme="minorHAnsi" w:cstheme="minorHAnsi"/>
          <w:color w:val="000000"/>
          <w:sz w:val="24"/>
          <w:szCs w:val="24"/>
        </w:rPr>
        <w:t>J: 2181-60-20-1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(u daljnjem tekstu: Pravilnik), </w:t>
      </w:r>
      <w:r>
        <w:rPr>
          <w:rFonts w:asciiTheme="minorHAnsi" w:hAnsiTheme="minorHAnsi" w:cstheme="minorHAnsi"/>
          <w:sz w:val="24"/>
          <w:szCs w:val="24"/>
        </w:rPr>
        <w:t>ravnatelj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Split 3 Split, Brune Bušića 6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pl-PL"/>
        </w:rPr>
        <w:t>Jure Kunac</w:t>
      </w:r>
      <w:r w:rsidRPr="007E2D8E">
        <w:rPr>
          <w:rFonts w:asciiTheme="minorHAnsi" w:hAnsiTheme="minorHAnsi" w:cstheme="minorHAnsi"/>
          <w:sz w:val="24"/>
          <w:szCs w:val="24"/>
        </w:rPr>
        <w:t xml:space="preserve"> objavljuje:</w:t>
      </w:r>
    </w:p>
    <w:p w:rsidR="00DC486B" w:rsidRPr="007E2D8E" w:rsidRDefault="00DC486B" w:rsidP="00DC486B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4C408D" w:rsidRPr="007E2D8E" w:rsidRDefault="004C408D" w:rsidP="00624FF2">
      <w:pPr>
        <w:pStyle w:val="Bezproreda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624FF2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624FF2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624FF2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B06ECF" w:rsidRDefault="006C1EE1" w:rsidP="00624FF2">
      <w:pPr>
        <w:pStyle w:val="Bezproreda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B06ECF">
        <w:rPr>
          <w:rFonts w:asciiTheme="minorHAnsi" w:hAnsiTheme="minorHAnsi" w:cstheme="minorHAnsi"/>
          <w:bCs/>
          <w:sz w:val="24"/>
          <w:szCs w:val="24"/>
          <w:lang w:eastAsia="hr-HR"/>
        </w:rPr>
        <w:t>Učitelj razredne nastav</w:t>
      </w:r>
      <w:r w:rsidR="00490F28">
        <w:rPr>
          <w:rFonts w:asciiTheme="minorHAnsi" w:hAnsiTheme="minorHAnsi" w:cstheme="minorHAnsi"/>
          <w:bCs/>
          <w:sz w:val="24"/>
          <w:szCs w:val="24"/>
          <w:lang w:eastAsia="hr-HR"/>
        </w:rPr>
        <w:t>e</w:t>
      </w:r>
      <w:r w:rsidR="0094649B" w:rsidRPr="00B06ECF">
        <w:rPr>
          <w:rFonts w:asciiTheme="minorHAnsi" w:hAnsiTheme="minorHAnsi" w:cstheme="minorHAnsi"/>
          <w:bCs/>
          <w:sz w:val="24"/>
          <w:szCs w:val="24"/>
          <w:lang w:eastAsia="hr-HR"/>
        </w:rPr>
        <w:t>, cjelodnevni borav</w:t>
      </w:r>
      <w:r w:rsidR="00CE792D">
        <w:rPr>
          <w:rFonts w:asciiTheme="minorHAnsi" w:hAnsiTheme="minorHAnsi" w:cstheme="minorHAnsi"/>
          <w:bCs/>
          <w:sz w:val="24"/>
          <w:szCs w:val="24"/>
          <w:lang w:eastAsia="hr-HR"/>
        </w:rPr>
        <w:t>a</w:t>
      </w:r>
      <w:r w:rsidR="00E11C61" w:rsidRPr="00B06ECF">
        <w:rPr>
          <w:rFonts w:asciiTheme="minorHAnsi" w:hAnsiTheme="minorHAnsi" w:cstheme="minorHAnsi"/>
          <w:bCs/>
          <w:sz w:val="24"/>
          <w:szCs w:val="24"/>
          <w:lang w:eastAsia="hr-HR"/>
        </w:rPr>
        <w:t>k</w:t>
      </w:r>
      <w:r w:rsidR="007E2D8E" w:rsidRPr="00B06ECF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 w:rsidR="00E11C61" w:rsidRPr="00B06ECF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određeno </w:t>
      </w:r>
      <w:r w:rsidRPr="00B06ECF">
        <w:rPr>
          <w:rFonts w:asciiTheme="minorHAnsi" w:hAnsiTheme="minorHAnsi" w:cstheme="minorHAnsi"/>
          <w:bCs/>
          <w:sz w:val="24"/>
          <w:szCs w:val="24"/>
          <w:lang w:eastAsia="hr-HR"/>
        </w:rPr>
        <w:t>puno radno vrijeme,</w:t>
      </w:r>
      <w:r w:rsidR="001076C6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zamjena, za </w:t>
      </w:r>
      <w:r w:rsidRPr="00B06ECF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4</w:t>
      </w:r>
      <w:r w:rsidR="007E2D8E" w:rsidRPr="00B06ECF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0 sati </w:t>
      </w:r>
      <w:r w:rsidR="00B06ECF">
        <w:rPr>
          <w:rFonts w:asciiTheme="minorHAnsi" w:hAnsiTheme="minorHAnsi" w:cstheme="minorHAnsi"/>
          <w:bCs/>
          <w:sz w:val="24"/>
          <w:szCs w:val="24"/>
          <w:lang w:eastAsia="hr-HR"/>
        </w:rPr>
        <w:t>ukupnog</w:t>
      </w:r>
      <w:r w:rsidR="001076C6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tjednog radnog vremena</w:t>
      </w:r>
      <w:r w:rsidR="00DC486B">
        <w:rPr>
          <w:rFonts w:asciiTheme="minorHAnsi" w:hAnsiTheme="minorHAnsi" w:cstheme="minorHAnsi"/>
          <w:bCs/>
          <w:sz w:val="24"/>
          <w:szCs w:val="24"/>
          <w:lang w:eastAsia="hr-HR"/>
        </w:rPr>
        <w:t>,</w:t>
      </w:r>
      <w:r w:rsidR="00DC486B" w:rsidRPr="00DC486B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1A1083">
        <w:rPr>
          <w:rFonts w:asciiTheme="minorHAnsi" w:hAnsiTheme="minorHAnsi" w:cstheme="minorHAnsi"/>
          <w:bCs/>
          <w:sz w:val="24"/>
          <w:szCs w:val="24"/>
          <w:lang w:eastAsia="hr-HR"/>
        </w:rPr>
        <w:t>najdulje do 30.6.2021</w:t>
      </w:r>
      <w:r w:rsidR="00DC486B">
        <w:rPr>
          <w:rFonts w:asciiTheme="minorHAnsi" w:hAnsiTheme="minorHAnsi" w:cstheme="minorHAnsi"/>
          <w:bCs/>
          <w:sz w:val="24"/>
          <w:szCs w:val="24"/>
          <w:lang w:eastAsia="hr-HR"/>
        </w:rPr>
        <w:t>. godine</w:t>
      </w:r>
    </w:p>
    <w:p w:rsidR="00DC486B" w:rsidRDefault="00DC486B" w:rsidP="00DC486B">
      <w:pPr>
        <w:pStyle w:val="Bezproreda"/>
        <w:ind w:left="1080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B06ECF" w:rsidRDefault="007E2D8E" w:rsidP="00DC486B">
      <w:pPr>
        <w:pStyle w:val="Bezproreda"/>
        <w:ind w:left="1080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B06ECF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 w:rsidRPr="00B06ECF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 w:rsidR="00B32DD1">
        <w:rPr>
          <w:rFonts w:asciiTheme="minorHAnsi" w:hAnsiTheme="minorHAnsi" w:cstheme="minorHAnsi"/>
          <w:bCs/>
          <w:sz w:val="24"/>
          <w:szCs w:val="24"/>
          <w:lang w:eastAsia="hr-HR"/>
        </w:rPr>
        <w:t>Split 3</w:t>
      </w:r>
      <w:r w:rsidR="0053424C" w:rsidRPr="00B06ECF">
        <w:rPr>
          <w:rFonts w:asciiTheme="minorHAnsi" w:hAnsiTheme="minorHAnsi" w:cstheme="minorHAnsi"/>
          <w:bCs/>
          <w:sz w:val="24"/>
          <w:szCs w:val="24"/>
          <w:lang w:eastAsia="hr-HR"/>
        </w:rPr>
        <w:t>, Split</w:t>
      </w:r>
    </w:p>
    <w:p w:rsidR="009D0D6A" w:rsidRPr="007E2D8E" w:rsidRDefault="009D0D6A" w:rsidP="00624FF2">
      <w:pPr>
        <w:pStyle w:val="Bezproreda"/>
        <w:ind w:firstLine="708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624FF2">
      <w:pPr>
        <w:pStyle w:val="Bezproreda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Pr="007E2D8E" w:rsidRDefault="00212BE9" w:rsidP="00624FF2">
      <w:pPr>
        <w:pStyle w:val="Bezproreda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624FF2">
      <w:pPr>
        <w:pStyle w:val="Bezproreda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624FF2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koli (u daljnjem tekstu: Zakon) i Pravilniku o odgovarajućoj vrsti obrazovanja učitelja i stručnih suradnika u osnovnoj školi (Narodne novine, broj 6/19.)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9D0D6A" w:rsidRDefault="00E11C61" w:rsidP="00624FF2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>Učitelj razredne nastave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u osnovnoj školi mora imati sljedeću vrstu obrazovanj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>a sukladno članku 105. stavku 5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. Zakona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4. stavku 1. </w:t>
      </w:r>
      <w:r w:rsidR="00AC052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Pravilnika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o odgovarajućoj vrsti obrazovanja učitelja i stručnih suradnika u osnovnoj školi (NN, br. 6/19)</w:t>
      </w:r>
      <w:r w:rsidR="00DD73C5" w:rsidRPr="00AC0524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6101B6" w:rsidRDefault="00BD0F2C" w:rsidP="00624FF2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35E4F167" wp14:editId="2F7313F1">
            <wp:extent cx="6660515" cy="261175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AA0" w:rsidRPr="00AC0524" w:rsidRDefault="006B7AA0" w:rsidP="00624FF2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:rsidR="006F0B71" w:rsidRDefault="006F0B71" w:rsidP="00624FF2">
      <w:pPr>
        <w:pStyle w:val="Bezproreda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624FF2">
      <w:pPr>
        <w:pStyle w:val="Bezproreda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6F0B71" w:rsidRDefault="006F0B71" w:rsidP="00624FF2">
      <w:pPr>
        <w:pStyle w:val="Bezproreda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624FF2">
      <w:pPr>
        <w:pStyle w:val="Bezproreda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624FF2">
      <w:pPr>
        <w:pStyle w:val="Bezproreda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624FF2">
      <w:pPr>
        <w:pStyle w:val="Bezproreda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624FF2">
      <w:pPr>
        <w:pStyle w:val="Bezproreda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624FF2">
      <w:pPr>
        <w:pStyle w:val="Bezproreda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624FF2">
      <w:pPr>
        <w:pStyle w:val="Bezproreda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624FF2">
      <w:pPr>
        <w:pStyle w:val="Bezprored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624FF2">
      <w:pPr>
        <w:pStyle w:val="Bezprored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624FF2">
      <w:pPr>
        <w:pStyle w:val="Bezprored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624FF2">
      <w:pPr>
        <w:pStyle w:val="Bezprored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</w:t>
      </w:r>
      <w:r w:rsidR="0094649B">
        <w:rPr>
          <w:rFonts w:asciiTheme="minorHAnsi" w:hAnsiTheme="minorHAnsi" w:cstheme="minorHAnsi"/>
          <w:sz w:val="24"/>
          <w:szCs w:val="24"/>
          <w:lang w:eastAsia="hr-HR"/>
        </w:rPr>
        <w:t>a izdavanja ne starije od 30</w:t>
      </w:r>
      <w:r w:rsidR="00B068F8">
        <w:rPr>
          <w:rFonts w:asciiTheme="minorHAnsi" w:hAnsiTheme="minorHAnsi" w:cstheme="minorHAnsi"/>
          <w:sz w:val="24"/>
          <w:szCs w:val="24"/>
          <w:lang w:eastAsia="hr-HR"/>
        </w:rPr>
        <w:t xml:space="preserve"> dana na dan raspisivanja natječaja,</w:t>
      </w:r>
    </w:p>
    <w:p w:rsidR="00A828E2" w:rsidRPr="007E2D8E" w:rsidRDefault="00533865" w:rsidP="00624FF2">
      <w:pPr>
        <w:pStyle w:val="Bezproreda"/>
        <w:numPr>
          <w:ilvl w:val="0"/>
          <w:numId w:val="8"/>
        </w:numPr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624FF2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624FF2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624FF2">
      <w:pPr>
        <w:pStyle w:val="Bezproreda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624FF2">
      <w:pPr>
        <w:pStyle w:val="Bezproreda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121/17.), članka 48.f 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B32DD1">
        <w:rPr>
          <w:rFonts w:asciiTheme="minorHAnsi" w:hAnsiTheme="minorHAnsi" w:cstheme="minorHAnsi"/>
          <w:sz w:val="24"/>
          <w:szCs w:val="24"/>
          <w:lang w:eastAsia="hr-HR"/>
        </w:rPr>
        <w:t xml:space="preserve">.,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B32DD1">
        <w:rPr>
          <w:rFonts w:asciiTheme="minorHAnsi" w:hAnsiTheme="minorHAnsi" w:cstheme="minorHAnsi"/>
          <w:sz w:val="24"/>
          <w:szCs w:val="24"/>
          <w:lang w:eastAsia="hr-HR"/>
        </w:rPr>
        <w:t xml:space="preserve"> i 98/19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671C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39/18.</w:t>
      </w:r>
      <w:r w:rsidR="00671CA3">
        <w:rPr>
          <w:rFonts w:asciiTheme="minorHAnsi" w:hAnsiTheme="minorHAnsi" w:cstheme="minorHAnsi"/>
          <w:color w:val="000000" w:themeColor="text1"/>
          <w:sz w:val="24"/>
          <w:szCs w:val="24"/>
        </w:rPr>
        <w:t>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pored navedenih </w:t>
      </w:r>
      <w:r w:rsidR="001E5BB3" w:rsidRPr="007E2D8E">
        <w:rPr>
          <w:rFonts w:asciiTheme="minorHAnsi" w:hAnsiTheme="minorHAnsi" w:cstheme="minorHAnsi"/>
          <w:sz w:val="24"/>
          <w:szCs w:val="24"/>
        </w:rPr>
        <w:lastRenderedPageBreak/>
        <w:t>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624FF2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C72282" w:rsidP="00624FF2">
      <w:pPr>
        <w:rPr>
          <w:rStyle w:val="Hiperveza"/>
          <w:rFonts w:cstheme="minorHAnsi"/>
        </w:rPr>
      </w:pPr>
      <w:hyperlink r:id="rId9" w:history="1">
        <w:r w:rsidR="00BD2B26" w:rsidRPr="00AD258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404EDD" w:rsidRDefault="00404EDD" w:rsidP="00404EDD">
      <w:pPr>
        <w:rPr>
          <w:color w:val="000000" w:themeColor="text1"/>
          <w:u w:val="single"/>
        </w:rPr>
      </w:pPr>
      <w:r w:rsidRPr="007E2D8E">
        <w:rPr>
          <w:rFonts w:cstheme="minorHAnsi"/>
          <w:sz w:val="24"/>
          <w:szCs w:val="24"/>
        </w:rPr>
        <w:t>Kandidat koji</w:t>
      </w:r>
      <w:r w:rsidRPr="007E2D8E">
        <w:rPr>
          <w:rFonts w:cstheme="min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 w:rsidRPr="007E2D8E">
        <w:rPr>
          <w:rFonts w:cstheme="minorHAnsi"/>
          <w:sz w:val="24"/>
          <w:szCs w:val="24"/>
        </w:rPr>
        <w:t>obvezan</w:t>
      </w:r>
      <w:r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Pr="007E2D8E">
        <w:rPr>
          <w:rFonts w:cstheme="minorHAnsi"/>
          <w:sz w:val="24"/>
          <w:szCs w:val="24"/>
        </w:rPr>
        <w:t xml:space="preserve"> odnosno testiranju </w:t>
      </w:r>
      <w:r w:rsidRPr="007E2D8E">
        <w:rPr>
          <w:rFonts w:cstheme="minorHAnsi"/>
          <w:color w:val="000000"/>
          <w:sz w:val="24"/>
          <w:szCs w:val="24"/>
        </w:rPr>
        <w:t xml:space="preserve">prema odredbama Pravilnika o postupku zapošljavanja te procjeni i vrednovanju kandidata za zapošljavanje u Osnovnoj školi </w:t>
      </w:r>
      <w:r>
        <w:rPr>
          <w:rFonts w:cstheme="minorHAnsi"/>
          <w:color w:val="000000"/>
          <w:sz w:val="24"/>
          <w:szCs w:val="24"/>
        </w:rPr>
        <w:t>Split 3 Split,</w:t>
      </w:r>
      <w:r w:rsidRPr="007E2D8E">
        <w:rPr>
          <w:rFonts w:cstheme="minorHAnsi"/>
          <w:color w:val="000000"/>
          <w:sz w:val="24"/>
          <w:szCs w:val="24"/>
        </w:rPr>
        <w:t xml:space="preserve"> Pravilnik je dostupan na poveznici: </w:t>
      </w:r>
      <w:hyperlink r:id="rId10" w:history="1">
        <w:r w:rsidRPr="00D87D24">
          <w:rPr>
            <w:rStyle w:val="Hiperveza"/>
          </w:rPr>
          <w:t>http://os-split-tri-st.skole.hr/upload/os-split-tri-st/images/static3/1300/File/PRAVILNIK%20O%20POSTUPKU%20ZAPO%C5%A0LJAVANJA-merged.pdf</w:t>
        </w:r>
      </w:hyperlink>
      <w:r w:rsidRPr="00425A32">
        <w:rPr>
          <w:color w:val="0000FF"/>
        </w:rPr>
        <w:t xml:space="preserve"> </w:t>
      </w:r>
      <w:r w:rsidRPr="00425A32">
        <w:rPr>
          <w:color w:val="000000" w:themeColor="text1"/>
        </w:rPr>
        <w:t xml:space="preserve">i Pravilnika o izmjenama i dopunama pravilnika o postupku zapošljavanja te procjeni i vrednovanju kandidata za zapošljavanje </w:t>
      </w:r>
      <w:r w:rsidRPr="007E2D8E">
        <w:rPr>
          <w:rFonts w:cstheme="minorHAnsi"/>
          <w:color w:val="000000"/>
          <w:sz w:val="24"/>
          <w:szCs w:val="24"/>
        </w:rPr>
        <w:t xml:space="preserve">u Osnovnoj školi </w:t>
      </w:r>
      <w:r>
        <w:rPr>
          <w:rFonts w:cstheme="minorHAnsi"/>
          <w:color w:val="000000"/>
          <w:sz w:val="24"/>
          <w:szCs w:val="24"/>
        </w:rPr>
        <w:t>Split 3 Split koji</w:t>
      </w:r>
      <w:r w:rsidRPr="007E2D8E">
        <w:rPr>
          <w:rFonts w:cstheme="minorHAnsi"/>
          <w:color w:val="000000"/>
          <w:sz w:val="24"/>
          <w:szCs w:val="24"/>
        </w:rPr>
        <w:t xml:space="preserve"> je dostupan na poveznici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color w:val="000000" w:themeColor="text1"/>
          <w:u w:val="single"/>
        </w:rPr>
        <w:t xml:space="preserve"> </w:t>
      </w:r>
    </w:p>
    <w:p w:rsidR="00404EDD" w:rsidRDefault="00C72282" w:rsidP="00404EDD">
      <w:pPr>
        <w:rPr>
          <w:rStyle w:val="Hiperveza"/>
          <w:rFonts w:cstheme="minorHAnsi"/>
        </w:rPr>
      </w:pPr>
      <w:hyperlink r:id="rId11" w:history="1">
        <w:r w:rsidR="00404EDD" w:rsidRPr="008A51BC">
          <w:rPr>
            <w:rStyle w:val="Hiperveza"/>
          </w:rPr>
          <w:t>http://os-split-tri-st.skole.hr/upload/os-split-tri-st/images/static3/1300/File/pravilnik%20o%20izmjenama%20i%20dopunama%20pravilnika%20o%20postupku%20zapo%C5%A1ljavanja.pdf</w:t>
        </w:r>
      </w:hyperlink>
    </w:p>
    <w:p w:rsidR="001E5BB3" w:rsidRPr="007E2D8E" w:rsidRDefault="006929E5" w:rsidP="00624FF2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hyperlink r:id="rId12" w:history="1">
        <w:r w:rsidR="008F713F">
          <w:rPr>
            <w:rStyle w:val="Hiperveza"/>
          </w:rPr>
          <w:t>http://os-split-tri-st.skole.hr/natjecaji</w:t>
        </w:r>
      </w:hyperlink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624FF2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624FF2">
      <w:pPr>
        <w:pStyle w:val="Bezproreda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624FF2">
      <w:pPr>
        <w:pStyle w:val="Bezproreda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624FF2">
      <w:pPr>
        <w:pStyle w:val="Bezproreda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B475BC">
        <w:rPr>
          <w:rFonts w:asciiTheme="minorHAnsi" w:hAnsiTheme="minorHAnsi" w:cstheme="minorHAnsi"/>
          <w:sz w:val="24"/>
          <w:szCs w:val="24"/>
          <w:lang w:val="pl-PL"/>
        </w:rPr>
        <w:t>Split 3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 xml:space="preserve"> Split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8F713F">
        <w:rPr>
          <w:rFonts w:asciiTheme="minorHAnsi" w:hAnsiTheme="minorHAnsi" w:cstheme="minorHAnsi"/>
          <w:sz w:val="24"/>
          <w:szCs w:val="24"/>
        </w:rPr>
        <w:t>učitelj razredne nastave, cjelodnevni boravak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624FF2">
      <w:pPr>
        <w:pStyle w:val="Bezproreda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624FF2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poveznica:</w:t>
      </w:r>
      <w:r w:rsidR="00120FD4" w:rsidRPr="00120FD4">
        <w:t xml:space="preserve"> </w:t>
      </w:r>
      <w:hyperlink r:id="rId13" w:history="1">
        <w:r w:rsidR="00120FD4">
          <w:rPr>
            <w:rStyle w:val="Hiperveza"/>
          </w:rPr>
          <w:t>http://os-split-tri-st.skole.hr/natjecaji</w:t>
        </w:r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624FF2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624FF2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624FF2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120FD4">
        <w:rPr>
          <w:rFonts w:asciiTheme="minorHAnsi" w:hAnsiTheme="minorHAnsi" w:cstheme="minorHAnsi"/>
          <w:sz w:val="24"/>
          <w:szCs w:val="24"/>
        </w:rPr>
        <w:t>Ravnatelj</w:t>
      </w:r>
    </w:p>
    <w:p w:rsidR="00773DCB" w:rsidRPr="00DD4EC2" w:rsidRDefault="00773DCB" w:rsidP="00DD4EC2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120FD4">
        <w:rPr>
          <w:rFonts w:asciiTheme="minorHAnsi" w:hAnsiTheme="minorHAnsi" w:cstheme="minorHAnsi"/>
          <w:sz w:val="24"/>
          <w:szCs w:val="24"/>
        </w:rPr>
        <w:t xml:space="preserve">      Jure </w:t>
      </w:r>
      <w:proofErr w:type="spellStart"/>
      <w:r w:rsidR="00120FD4">
        <w:rPr>
          <w:rFonts w:asciiTheme="minorHAnsi" w:hAnsiTheme="minorHAnsi" w:cstheme="minorHAnsi"/>
          <w:sz w:val="24"/>
          <w:szCs w:val="24"/>
        </w:rPr>
        <w:t>Kunac</w:t>
      </w:r>
      <w:bookmarkStart w:id="0" w:name="_GoBack"/>
      <w:bookmarkEnd w:id="0"/>
      <w:proofErr w:type="spellEnd"/>
    </w:p>
    <w:sectPr w:rsidR="00773DCB" w:rsidRPr="00DD4EC2" w:rsidSect="00BB39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82" w:rsidRDefault="00C72282" w:rsidP="00AC03A7">
      <w:pPr>
        <w:spacing w:after="0" w:line="240" w:lineRule="auto"/>
      </w:pPr>
      <w:r>
        <w:separator/>
      </w:r>
    </w:p>
  </w:endnote>
  <w:endnote w:type="continuationSeparator" w:id="0">
    <w:p w:rsidR="00C72282" w:rsidRDefault="00C72282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F154B7">
        <w:pPr>
          <w:pStyle w:val="Podnoje"/>
          <w:jc w:val="center"/>
        </w:pPr>
        <w:r>
          <w:fldChar w:fldCharType="begin"/>
        </w:r>
        <w:r w:rsidR="00AC03A7">
          <w:instrText>PAGE   \* MERGEFORMAT</w:instrText>
        </w:r>
        <w:r>
          <w:fldChar w:fldCharType="separate"/>
        </w:r>
        <w:r w:rsidR="00DD4EC2">
          <w:rPr>
            <w:noProof/>
          </w:rPr>
          <w:t>3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82" w:rsidRDefault="00C72282" w:rsidP="00AC03A7">
      <w:pPr>
        <w:spacing w:after="0" w:line="240" w:lineRule="auto"/>
      </w:pPr>
      <w:r>
        <w:separator/>
      </w:r>
    </w:p>
  </w:footnote>
  <w:footnote w:type="continuationSeparator" w:id="0">
    <w:p w:rsidR="00C72282" w:rsidRDefault="00C72282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01DE"/>
    <w:rsid w:val="00024699"/>
    <w:rsid w:val="000308F4"/>
    <w:rsid w:val="00030B21"/>
    <w:rsid w:val="00035370"/>
    <w:rsid w:val="000428F5"/>
    <w:rsid w:val="0005517E"/>
    <w:rsid w:val="00055471"/>
    <w:rsid w:val="00095B65"/>
    <w:rsid w:val="000B3C2C"/>
    <w:rsid w:val="000B792B"/>
    <w:rsid w:val="000D01DB"/>
    <w:rsid w:val="000D28E9"/>
    <w:rsid w:val="000F2A2E"/>
    <w:rsid w:val="001076C6"/>
    <w:rsid w:val="001148A8"/>
    <w:rsid w:val="00120A2A"/>
    <w:rsid w:val="00120FD4"/>
    <w:rsid w:val="00124542"/>
    <w:rsid w:val="00125AB3"/>
    <w:rsid w:val="00134863"/>
    <w:rsid w:val="001361D5"/>
    <w:rsid w:val="00171859"/>
    <w:rsid w:val="00197C9F"/>
    <w:rsid w:val="001A1083"/>
    <w:rsid w:val="001C4F6E"/>
    <w:rsid w:val="001E5BB3"/>
    <w:rsid w:val="001F2195"/>
    <w:rsid w:val="00203712"/>
    <w:rsid w:val="00212BE9"/>
    <w:rsid w:val="00223071"/>
    <w:rsid w:val="002410A6"/>
    <w:rsid w:val="00242867"/>
    <w:rsid w:val="00253387"/>
    <w:rsid w:val="002717E7"/>
    <w:rsid w:val="0028120D"/>
    <w:rsid w:val="002A2C6B"/>
    <w:rsid w:val="002A5120"/>
    <w:rsid w:val="002C09AB"/>
    <w:rsid w:val="002F2D39"/>
    <w:rsid w:val="002F4BFE"/>
    <w:rsid w:val="002F4DDF"/>
    <w:rsid w:val="00314263"/>
    <w:rsid w:val="00323C16"/>
    <w:rsid w:val="00334C87"/>
    <w:rsid w:val="003513B7"/>
    <w:rsid w:val="0037382D"/>
    <w:rsid w:val="00384DB3"/>
    <w:rsid w:val="0039729A"/>
    <w:rsid w:val="003A5C2F"/>
    <w:rsid w:val="003B6821"/>
    <w:rsid w:val="003D35B0"/>
    <w:rsid w:val="003E263D"/>
    <w:rsid w:val="003E3D6F"/>
    <w:rsid w:val="003F5F4D"/>
    <w:rsid w:val="00401F70"/>
    <w:rsid w:val="00403220"/>
    <w:rsid w:val="00403E49"/>
    <w:rsid w:val="00404EDD"/>
    <w:rsid w:val="0043697E"/>
    <w:rsid w:val="004542D1"/>
    <w:rsid w:val="00457AB9"/>
    <w:rsid w:val="0046174D"/>
    <w:rsid w:val="004647FF"/>
    <w:rsid w:val="0048464F"/>
    <w:rsid w:val="00485667"/>
    <w:rsid w:val="00490901"/>
    <w:rsid w:val="00490F28"/>
    <w:rsid w:val="004A0404"/>
    <w:rsid w:val="004A7A83"/>
    <w:rsid w:val="004B449A"/>
    <w:rsid w:val="004C06AC"/>
    <w:rsid w:val="004C3826"/>
    <w:rsid w:val="004C408D"/>
    <w:rsid w:val="004C68C6"/>
    <w:rsid w:val="004D7787"/>
    <w:rsid w:val="004E4DC1"/>
    <w:rsid w:val="004F2B01"/>
    <w:rsid w:val="004F6512"/>
    <w:rsid w:val="00501EDC"/>
    <w:rsid w:val="00504A43"/>
    <w:rsid w:val="005144E2"/>
    <w:rsid w:val="00522077"/>
    <w:rsid w:val="00522468"/>
    <w:rsid w:val="005229DD"/>
    <w:rsid w:val="0053092F"/>
    <w:rsid w:val="005324B5"/>
    <w:rsid w:val="00533865"/>
    <w:rsid w:val="0053424C"/>
    <w:rsid w:val="00544CBB"/>
    <w:rsid w:val="005649BB"/>
    <w:rsid w:val="005731BA"/>
    <w:rsid w:val="005A1311"/>
    <w:rsid w:val="005A2811"/>
    <w:rsid w:val="005A34BC"/>
    <w:rsid w:val="005A7D39"/>
    <w:rsid w:val="005D1358"/>
    <w:rsid w:val="005D190D"/>
    <w:rsid w:val="005D28A6"/>
    <w:rsid w:val="005D30A2"/>
    <w:rsid w:val="005D5851"/>
    <w:rsid w:val="006044AC"/>
    <w:rsid w:val="006101B6"/>
    <w:rsid w:val="006134F5"/>
    <w:rsid w:val="00616C93"/>
    <w:rsid w:val="00624FF2"/>
    <w:rsid w:val="00642800"/>
    <w:rsid w:val="0064585F"/>
    <w:rsid w:val="00651063"/>
    <w:rsid w:val="00671CA3"/>
    <w:rsid w:val="00683D29"/>
    <w:rsid w:val="006929E5"/>
    <w:rsid w:val="006A3995"/>
    <w:rsid w:val="006B0AA1"/>
    <w:rsid w:val="006B4CA7"/>
    <w:rsid w:val="006B7AA0"/>
    <w:rsid w:val="006C1595"/>
    <w:rsid w:val="006C1EE1"/>
    <w:rsid w:val="006D2669"/>
    <w:rsid w:val="006E00BC"/>
    <w:rsid w:val="006F0B71"/>
    <w:rsid w:val="006F6E19"/>
    <w:rsid w:val="0070371D"/>
    <w:rsid w:val="00704BFB"/>
    <w:rsid w:val="00726DBF"/>
    <w:rsid w:val="007306CE"/>
    <w:rsid w:val="00731785"/>
    <w:rsid w:val="007337AD"/>
    <w:rsid w:val="00734CF0"/>
    <w:rsid w:val="007417F3"/>
    <w:rsid w:val="00754F8E"/>
    <w:rsid w:val="00773DCB"/>
    <w:rsid w:val="00783F14"/>
    <w:rsid w:val="007A31F8"/>
    <w:rsid w:val="007E2D8E"/>
    <w:rsid w:val="007E6F78"/>
    <w:rsid w:val="00805902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A3314"/>
    <w:rsid w:val="008A624B"/>
    <w:rsid w:val="008B2DA1"/>
    <w:rsid w:val="008C250C"/>
    <w:rsid w:val="008C259C"/>
    <w:rsid w:val="008C5258"/>
    <w:rsid w:val="008D6A1F"/>
    <w:rsid w:val="008E2F85"/>
    <w:rsid w:val="008E649E"/>
    <w:rsid w:val="008F5954"/>
    <w:rsid w:val="008F713F"/>
    <w:rsid w:val="00912D79"/>
    <w:rsid w:val="00915E26"/>
    <w:rsid w:val="00943A4A"/>
    <w:rsid w:val="0094649B"/>
    <w:rsid w:val="00947005"/>
    <w:rsid w:val="0094762B"/>
    <w:rsid w:val="0097191C"/>
    <w:rsid w:val="00997A80"/>
    <w:rsid w:val="009B4AC6"/>
    <w:rsid w:val="009B5C92"/>
    <w:rsid w:val="009C0257"/>
    <w:rsid w:val="009D0D6A"/>
    <w:rsid w:val="009D60FC"/>
    <w:rsid w:val="009F74D0"/>
    <w:rsid w:val="00A13A15"/>
    <w:rsid w:val="00A14F95"/>
    <w:rsid w:val="00A1644D"/>
    <w:rsid w:val="00A16C37"/>
    <w:rsid w:val="00A347D7"/>
    <w:rsid w:val="00A4697A"/>
    <w:rsid w:val="00A72431"/>
    <w:rsid w:val="00A809A9"/>
    <w:rsid w:val="00A828E2"/>
    <w:rsid w:val="00AC03A7"/>
    <w:rsid w:val="00AC0524"/>
    <w:rsid w:val="00AD6F04"/>
    <w:rsid w:val="00AE0E59"/>
    <w:rsid w:val="00AE3B8D"/>
    <w:rsid w:val="00B068F8"/>
    <w:rsid w:val="00B06ECF"/>
    <w:rsid w:val="00B232F1"/>
    <w:rsid w:val="00B30CC0"/>
    <w:rsid w:val="00B32DD1"/>
    <w:rsid w:val="00B4007E"/>
    <w:rsid w:val="00B40DE8"/>
    <w:rsid w:val="00B475BC"/>
    <w:rsid w:val="00B6321C"/>
    <w:rsid w:val="00B70C05"/>
    <w:rsid w:val="00B713A4"/>
    <w:rsid w:val="00B74554"/>
    <w:rsid w:val="00B7645B"/>
    <w:rsid w:val="00B819F1"/>
    <w:rsid w:val="00B92D6B"/>
    <w:rsid w:val="00BA4611"/>
    <w:rsid w:val="00BA4C19"/>
    <w:rsid w:val="00BB3939"/>
    <w:rsid w:val="00BC3194"/>
    <w:rsid w:val="00BD0F2C"/>
    <w:rsid w:val="00BD2B26"/>
    <w:rsid w:val="00BE4E39"/>
    <w:rsid w:val="00BE4E79"/>
    <w:rsid w:val="00C16D68"/>
    <w:rsid w:val="00C316E8"/>
    <w:rsid w:val="00C35D18"/>
    <w:rsid w:val="00C36E96"/>
    <w:rsid w:val="00C45845"/>
    <w:rsid w:val="00C47382"/>
    <w:rsid w:val="00C6719C"/>
    <w:rsid w:val="00C72282"/>
    <w:rsid w:val="00C80922"/>
    <w:rsid w:val="00C818C8"/>
    <w:rsid w:val="00C87843"/>
    <w:rsid w:val="00CA01C6"/>
    <w:rsid w:val="00CA089D"/>
    <w:rsid w:val="00CA4285"/>
    <w:rsid w:val="00CA6617"/>
    <w:rsid w:val="00CC5A3E"/>
    <w:rsid w:val="00CD2D45"/>
    <w:rsid w:val="00CE792D"/>
    <w:rsid w:val="00D04D0A"/>
    <w:rsid w:val="00D325F0"/>
    <w:rsid w:val="00D5148E"/>
    <w:rsid w:val="00D94734"/>
    <w:rsid w:val="00DC182A"/>
    <w:rsid w:val="00DC486B"/>
    <w:rsid w:val="00DC7270"/>
    <w:rsid w:val="00DD4331"/>
    <w:rsid w:val="00DD4EC2"/>
    <w:rsid w:val="00DD73C5"/>
    <w:rsid w:val="00DF4AE8"/>
    <w:rsid w:val="00E11C61"/>
    <w:rsid w:val="00E16338"/>
    <w:rsid w:val="00E1753F"/>
    <w:rsid w:val="00E20676"/>
    <w:rsid w:val="00E264D3"/>
    <w:rsid w:val="00E34610"/>
    <w:rsid w:val="00E37660"/>
    <w:rsid w:val="00E70572"/>
    <w:rsid w:val="00E9392A"/>
    <w:rsid w:val="00ED1819"/>
    <w:rsid w:val="00EF5C4F"/>
    <w:rsid w:val="00EF7FFE"/>
    <w:rsid w:val="00F04453"/>
    <w:rsid w:val="00F154B7"/>
    <w:rsid w:val="00F57047"/>
    <w:rsid w:val="00F63E2D"/>
    <w:rsid w:val="00F7257D"/>
    <w:rsid w:val="00F95B1E"/>
    <w:rsid w:val="00FA080B"/>
    <w:rsid w:val="00FB765E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A19D-E0B2-49D5-AEB5-E1D0833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-split-tri-st.skole.hr/natjec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split-tri-st.skole.hr/natjecaj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plit-tri-st.skole.hr/upload/os-split-tri-st/images/static3/1300/File/pravilnik%20o%20izmjenama%20i%20dopunama%20pravilnika%20o%20postupku%20zapo%C5%A1ljavanj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split-tri-st.skole.hr/upload/os-split-tri-st/images/static3/1300/File/PRAVILNIK%20O%20POSTUPKU%20ZAPO%C5%A0LJAVANJA-merg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3A64-1F62-4791-B521-89148DBF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Katija</cp:lastModifiedBy>
  <cp:revision>25</cp:revision>
  <cp:lastPrinted>2020-10-23T07:11:00Z</cp:lastPrinted>
  <dcterms:created xsi:type="dcterms:W3CDTF">2020-01-29T10:12:00Z</dcterms:created>
  <dcterms:modified xsi:type="dcterms:W3CDTF">2020-10-23T07:17:00Z</dcterms:modified>
</cp:coreProperties>
</file>